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师宗县2022年度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中央、省级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财政衔接资金项目完成情况公示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年，我县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中央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省级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财政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衔接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资金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共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到位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  <w:lang w:val="en-US" w:eastAsia="zh-CN"/>
        </w:rPr>
        <w:t>9725.37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万元，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其中：中央资金7607.37万元、省级资金2118万元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先后共下达项目计划43个（类），项目建设类型主要为产业、产业相关基础设施、以工代赈、雨露计划、农村保洁、垃圾清运、河道治理等。截至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目前，2022年度下达的43个（类）项目计划，基本已经实施完成43个（类）。现将已经完工的项目明细表予以公告。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 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instrText xml:space="preserve"> HYPERLINK "http://www.ynsz.gov.cn/uploads/cms/2019-11/szxzf20191128163224545.pdf" </w:instrTex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fldChar w:fldCharType="separate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师宗县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年度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中央、省级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财政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衔接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资金项目完成情况统计表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fldChar w:fldCharType="end"/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2.监督举报电话：0874-5752208 、12317 </w:t>
      </w:r>
    </w:p>
    <w:p>
      <w:pPr>
        <w:ind w:firstLine="5440" w:firstLineChars="1700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师宗县乡村振兴局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                                                      2022年12月6日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A0A62"/>
    <w:rsid w:val="28721227"/>
    <w:rsid w:val="5CE97A5B"/>
    <w:rsid w:val="5E4A0A62"/>
    <w:rsid w:val="6BAC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曲靖市师宗县党政机关单位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2022-12-12T07:01:00Z</dcterms:created>
  <dc:creator>Administrator</dc:creator>
  <cp:lastModifiedBy>lenovo</cp:lastModifiedBy>
  <dcterms:modified xsi:type="dcterms:W3CDTF">2024-01-30T02:26:38Z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C4F59E4B334C4F74915402032565E40F</vt:lpwstr>
  </property>
</Properties>
</file>