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hmcheck_96b9bb8a86b7494ab602f0d88cdcd766"/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fill="FFFFFF"/>
          <w:lang w:val="en-US" w:eastAsia="zh-CN"/>
        </w:rPr>
        <w:t>漾月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街道2023年度工作情况报告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</w:t>
      </w:r>
      <w:bookmarkStart w:id="1" w:name="hmcheck_a621b355ab7e44349ee4c0279d963afb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漾月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街道认真落实县委、县政府各项工作部署，以奋进新征程推动新跨越三年行动为抓手，克难攻坚、拼搏竞进，各项工作取得新成效。完成固定资产投资出库任务数7.6亿元，完成率达100%，完成入库任务数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5.9亿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元。</w:t>
      </w:r>
    </w:p>
    <w:p>
      <w:pPr>
        <w:pStyle w:val="2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农业产业发展稳中提质。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坚决维护国家粮食安全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，完成大豆、玉米带状复合种植1900亩，开展</w:t>
      </w:r>
      <w:bookmarkStart w:id="2" w:name="hmcheck_5243a1216eb742948cc810e324f8a0c3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粮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经协作1500亩，春秋粮总产量达到12967吨；持续推进烤烟产业量质齐升，完成烤烟收购256.98万公斤，实现产值9035余万元。积极发展茭白、万寿菊、工业辣椒等特色产业3000</w:t>
      </w:r>
      <w:bookmarkStart w:id="3" w:name="hmcheck_02ac7d6d9314488986fece676dfbb825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余亩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，实现产值1000余万元。</w:t>
      </w:r>
    </w:p>
    <w:p>
      <w:pPr>
        <w:pStyle w:val="2"/>
        <w:ind w:firstLine="643" w:firstLineChars="200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脱贫成果稳固拓展。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坚定不移守底线、固成果，抓增收、促振兴打好就业增收、产业</w:t>
      </w:r>
      <w:bookmarkStart w:id="4" w:name="hmcheck_5ee3fc2c5fec4573b1b918b642bfd253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促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收、政策</w:t>
      </w:r>
      <w:bookmarkStart w:id="5" w:name="hmcheck_31d5faea8f7b48e0bf8139deec5b124e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助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收、兜底保收“组合拳”，脱贫人口和监测对象人均纯收入16766.44元，同比增幅18.52%。持续推进农村人居环境整治提升，扎实推进厕所革命和“两</w:t>
      </w:r>
      <w:bookmarkStart w:id="6" w:name="hmcheck_9dd3594e823748adb84c49bdef2974d6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污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”治理，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完成2023年430座农村户厕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3座公厕改建任务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bookmarkStart w:id="7" w:name="hmcheck_6a8d7cc1465e433e857ff338dad70864"/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创评</w:t>
      </w:r>
      <w:bookmarkEnd w:id="7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二星</w:t>
      </w:r>
      <w:bookmarkStart w:id="8" w:name="hmcheck_6d4280c754a848c8bc6ca9c3931ed701"/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村</w:t>
      </w:r>
      <w:bookmarkEnd w:id="8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14个，</w:t>
      </w:r>
      <w:bookmarkStart w:id="9" w:name="hmcheck_1fb8c1ef510f44bfb6cb8d6557e2f262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创评</w:t>
      </w:r>
      <w:bookmarkEnd w:id="9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三星村8个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成功创建4个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绿美村庄示范村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。补齐道路设施短板，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完成新村</w:t>
      </w:r>
      <w:bookmarkStart w:id="10" w:name="hmcheck_f5b165041e6d4f929341c1cdf958039a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至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坝头</w:t>
      </w:r>
      <w:bookmarkStart w:id="11" w:name="hmcheck_f8b4dcf3d17b4052b8d0de05f59ae007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起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进村道路项目建设，配合完成</w:t>
      </w:r>
      <w:bookmarkStart w:id="12" w:name="hmcheck_c35e88f0804546a4b3ff596531187215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苗</w:t>
      </w:r>
      <w:bookmarkEnd w:id="12"/>
      <w:bookmarkStart w:id="13" w:name="hmcheck_c221cf9b24614ddb9a87b62647e1c056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-路</w:t>
      </w:r>
      <w:bookmarkEnd w:id="1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公路等4条公路提升改造，完成</w:t>
      </w:r>
      <w:bookmarkStart w:id="14" w:name="hmcheck_3f9b4c6642a44d0cbba556312ae48cb9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坡</w:t>
      </w:r>
      <w:bookmarkEnd w:id="1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bookmarkStart w:id="15" w:name="hmcheck_f91a86852ce04899b375ee8e00afe773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清</w:t>
      </w:r>
      <w:bookmarkEnd w:id="1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公路等5处路段安全隐患整治，完成辖区道路养护80余公里。</w:t>
      </w:r>
    </w:p>
    <w:p>
      <w:pPr>
        <w:pStyle w:val="2"/>
        <w:ind w:firstLine="643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城市发展焕发新活力。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完成通玄公园和青年巷提升改造项目建设，用城市“</w:t>
      </w:r>
      <w:bookmarkStart w:id="16" w:name="hmcheck_396a3a04e52849b48bb18456cbe06ee7"/>
      <w:r>
        <w:rPr>
          <w:rFonts w:hint="eastAsia" w:ascii="仿宋_GB2312" w:hAnsi="仿宋_GB2312" w:eastAsia="仿宋_GB2312" w:cs="仿宋_GB2312"/>
          <w:sz w:val="32"/>
          <w:szCs w:val="32"/>
          <w:shd w:val="clear" w:fill="FFFFFF"/>
          <w:lang w:val="en-US" w:eastAsia="zh-CN"/>
        </w:rPr>
        <w:t>微</w:t>
      </w:r>
      <w:bookmarkEnd w:id="1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更新”实现街巷大变化；完成老城区雨污分流管网改造</w:t>
      </w:r>
      <w:r>
        <w:rPr>
          <w:rFonts w:hint="eastAsia" w:ascii="仿宋_GB2312" w:hAnsi="仿宋_GB2312" w:eastAsia="仿宋_GB2312" w:cs="仿宋_GB2312"/>
          <w:b w:val="0"/>
          <w:color w:val="000000"/>
          <w:sz w:val="32"/>
          <w:szCs w:val="32"/>
          <w:lang w:val="en-US" w:eastAsia="zh-CN"/>
        </w:rPr>
        <w:t>项目，消除城区雨污管网空白区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；完成路新农贸市场二期水果批发市场</w:t>
      </w:r>
      <w:r>
        <w:rPr>
          <w:rFonts w:hint="eastAsia" w:ascii="仿宋_GB2312" w:hAnsi="仿宋_GB2312" w:eastAsia="仿宋_GB2312" w:cs="仿宋_GB2312"/>
          <w:b w:val="0"/>
          <w:color w:val="000000"/>
          <w:sz w:val="32"/>
          <w:szCs w:val="32"/>
          <w:lang w:val="en-US" w:eastAsia="zh-CN"/>
        </w:rPr>
        <w:t>34户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商户入驻，行业不断规范有序，完成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丹凤</w:t>
      </w:r>
      <w:bookmarkStart w:id="17" w:name="hmcheck_50a372f824c940f0a6818f158b989ef4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路</w:t>
      </w:r>
      <w:bookmarkEnd w:id="17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提升改造项目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涉及的57户群众安置。</w:t>
      </w:r>
    </w:p>
    <w:p>
      <w:pPr>
        <w:pStyle w:val="2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民生改善取得新进展。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大力支持教育事业发展，配合推进医共体、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医联体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认真落实稳岗就业政策，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2023年共转移劳动力13416人，预计实现增收15000万元；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健全社会保障体系，医疗保障水平稳步提高，社会保险参保面不断扩大，兜底保障更加精准，社会救助应助尽助。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以开展主题教育为民办实事实践活动为契机，打造西华社区“幸福食堂”解决独居老人“吃饭难”问题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。扎实推进统计调查、国防动员、民族宗教、统战等工作。</w:t>
      </w:r>
    </w:p>
    <w:p>
      <w:pPr>
        <w:pStyle w:val="2"/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安全发展底线不断守牢。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面落实安全生产责任制，紧盯16项负面清单，全力守牢发展底线，全年未发生较大及以上安全事故。大力实施信访积案化解专项行动，化解信访积案8件，开展矛盾纠纷排查700余次，化解矛盾纠纷280件；深入开展普法强基补短板专项行动3轮，惠及群众12000余人；常态化开展扫黑除恶，严厉打击各类违法犯罪活动，社会大局保持和谐稳定。</w:t>
      </w:r>
    </w:p>
    <w:p>
      <w:pPr>
        <w:pStyle w:val="2"/>
        <w:ind w:firstLine="643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党的建设基础不断夯实。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完成街道及9个村社党群服务中心建设，成立街道公民警校，举办3期培训会；完成明辉花园党建引领小区治理示范点建设，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探索推行石湖社区“大团委”，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网格实体化运行成效明显。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按照“五统一”标准组建综合执法队伍，执法效能大幅提升；充分运用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“街乡吹哨、部门报到”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机制，对同乐路提升改造进行专题研究；加强队伍建设，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开展“躺平式”干部专项整治工作，实施村级事务“阳光工程”，理出村级事务小微权力清单5个大类29项，规范“四议两公开”议事决策机制；制定《2023年党风廉政建设目标任务责任分解》，压实领导班子“一岗双责”，强化党员干部纪法教育，全面贯彻中央八项规定精神深入纠治“四风</w:t>
      </w:r>
      <w:bookmarkStart w:id="18" w:name="_GoBack"/>
      <w:bookmarkEnd w:id="18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”，不断增强干部职工纪律意识。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  <w:docVar w:name="KSO_WPS_MARK_KEY" w:val="496f43b3-05bf-4068-9fca-7e3f682f72b2"/>
  </w:docVars>
  <w:rsids>
    <w:rsidRoot w:val="00000000"/>
    <w:rsid w:val="08C33D67"/>
    <w:rsid w:val="0E6625B1"/>
    <w:rsid w:val="0FE05DDB"/>
    <w:rsid w:val="0FF66F03"/>
    <w:rsid w:val="12EA738E"/>
    <w:rsid w:val="137815F9"/>
    <w:rsid w:val="27047A7D"/>
    <w:rsid w:val="27CC334C"/>
    <w:rsid w:val="364B4605"/>
    <w:rsid w:val="49DD5393"/>
    <w:rsid w:val="4C3E36E5"/>
    <w:rsid w:val="5ADF35E9"/>
    <w:rsid w:val="6B66461A"/>
    <w:rsid w:val="70BD009E"/>
    <w:rsid w:val="7FDB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widowControl w:val="0"/>
      <w:adjustRightInd/>
      <w:snapToGrid/>
      <w:spacing w:after="0"/>
      <w:ind w:left="104"/>
    </w:pPr>
    <w:rPr>
      <w:rFonts w:ascii="方正仿宋_GBK" w:hAnsi="方正仿宋_GBK" w:eastAsia="方正仿宋_GBK"/>
      <w:sz w:val="32"/>
      <w:szCs w:val="32"/>
      <w:lang w:eastAsia="en-US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2023-12-06T16:20:00Z</dcterms:created>
  <dc:creator>Administrator</dc:creator>
  <cp:lastModifiedBy>郑若愚</cp:lastModifiedBy>
  <dcterms:modified xsi:type="dcterms:W3CDTF">2024-05-20T02:32:37Z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39AED9DFDEE4CEE3DEB977655DB109D3</vt:lpwstr>
  </property>
  <property fmtid="{D5CDD505-2E9C-101B-9397-08002B2CF9AE}" pid="4" name="hmcheck_markmode">
    <vt:i4>0</vt:i4>
  </property>
  <property fmtid="{D5CDD505-2E9C-101B-9397-08002B2CF9AE}" pid="5" name="hmcheck_result_96b9bb8a86b7494ab602f0d88cdcd766_errorword">
    <vt:lpwstr>漾月</vt:lpwstr>
  </property>
  <property fmtid="{D5CDD505-2E9C-101B-9397-08002B2CF9AE}" pid="6" name="hmcheck_result_96b9bb8a86b7494ab602f0d88cdcd766_correctwords">
    <vt:lpwstr>["&lt;无建议&gt;"]</vt:lpwstr>
  </property>
  <property fmtid="{D5CDD505-2E9C-101B-9397-08002B2CF9AE}" pid="7" name="hmcheck_result_96b9bb8a86b7494ab602f0d88cdcd766_level">
    <vt:i4>2</vt:i4>
  </property>
  <property fmtid="{D5CDD505-2E9C-101B-9397-08002B2CF9AE}" pid="8" name="hmcheck_result_96b9bb8a86b7494ab602f0d88cdcd766_type">
    <vt:i4>0</vt:i4>
  </property>
  <property fmtid="{D5CDD505-2E9C-101B-9397-08002B2CF9AE}" pid="9" name="hmcheck_result_96b9bb8a86b7494ab602f0d88cdcd766_modifiedtype">
    <vt:i4>1</vt:i4>
  </property>
  <property fmtid="{D5CDD505-2E9C-101B-9397-08002B2CF9AE}" pid="10" name="hmcheck_result_a621b355ab7e44349ee4c0279d963afb_errorword">
    <vt:lpwstr>漾月</vt:lpwstr>
  </property>
  <property fmtid="{D5CDD505-2E9C-101B-9397-08002B2CF9AE}" pid="11" name="hmcheck_result_a621b355ab7e44349ee4c0279d963afb_correctwords">
    <vt:lpwstr>["&lt;无建议&gt;"]</vt:lpwstr>
  </property>
  <property fmtid="{D5CDD505-2E9C-101B-9397-08002B2CF9AE}" pid="12" name="hmcheck_result_a621b355ab7e44349ee4c0279d963afb_level">
    <vt:i4>2</vt:i4>
  </property>
  <property fmtid="{D5CDD505-2E9C-101B-9397-08002B2CF9AE}" pid="13" name="hmcheck_result_a621b355ab7e44349ee4c0279d963afb_type">
    <vt:i4>0</vt:i4>
  </property>
  <property fmtid="{D5CDD505-2E9C-101B-9397-08002B2CF9AE}" pid="14" name="hmcheck_result_a621b355ab7e44349ee4c0279d963afb_modifiedtype">
    <vt:i4>1</vt:i4>
  </property>
  <property fmtid="{D5CDD505-2E9C-101B-9397-08002B2CF9AE}" pid="15" name="hmcheck_result_5243a1216eb742948cc810e324f8a0c3_errorword">
    <vt:lpwstr>粮</vt:lpwstr>
  </property>
  <property fmtid="{D5CDD505-2E9C-101B-9397-08002B2CF9AE}" pid="16" name="hmcheck_result_5243a1216eb742948cc810e324f8a0c3_correctwords">
    <vt:lpwstr>["&lt;无建议&gt;"]</vt:lpwstr>
  </property>
  <property fmtid="{D5CDD505-2E9C-101B-9397-08002B2CF9AE}" pid="17" name="hmcheck_result_5243a1216eb742948cc810e324f8a0c3_level">
    <vt:i4>2</vt:i4>
  </property>
  <property fmtid="{D5CDD505-2E9C-101B-9397-08002B2CF9AE}" pid="18" name="hmcheck_result_5243a1216eb742948cc810e324f8a0c3_type">
    <vt:i4>0</vt:i4>
  </property>
  <property fmtid="{D5CDD505-2E9C-101B-9397-08002B2CF9AE}" pid="19" name="hmcheck_result_5243a1216eb742948cc810e324f8a0c3_modifiedtype">
    <vt:i4>1</vt:i4>
  </property>
  <property fmtid="{D5CDD505-2E9C-101B-9397-08002B2CF9AE}" pid="20" name="hmcheck_result_02ac7d6d9314488986fece676dfbb825_errorword">
    <vt:lpwstr>余亩</vt:lpwstr>
  </property>
  <property fmtid="{D5CDD505-2E9C-101B-9397-08002B2CF9AE}" pid="21" name="hmcheck_result_02ac7d6d9314488986fece676dfbb825_correctwords">
    <vt:lpwstr>["&lt;有错&gt;"]</vt:lpwstr>
  </property>
  <property fmtid="{D5CDD505-2E9C-101B-9397-08002B2CF9AE}" pid="22" name="hmcheck_result_02ac7d6d9314488986fece676dfbb825_level">
    <vt:i4>1</vt:i4>
  </property>
  <property fmtid="{D5CDD505-2E9C-101B-9397-08002B2CF9AE}" pid="23" name="hmcheck_result_02ac7d6d9314488986fece676dfbb825_type">
    <vt:i4>9</vt:i4>
  </property>
  <property fmtid="{D5CDD505-2E9C-101B-9397-08002B2CF9AE}" pid="24" name="hmcheck_result_02ac7d6d9314488986fece676dfbb825_modifiedtype">
    <vt:i4>1</vt:i4>
  </property>
  <property fmtid="{D5CDD505-2E9C-101B-9397-08002B2CF9AE}" pid="25" name="hmcheck_result_5ee3fc2c5fec4573b1b918b642bfd253_errorword">
    <vt:lpwstr>促</vt:lpwstr>
  </property>
  <property fmtid="{D5CDD505-2E9C-101B-9397-08002B2CF9AE}" pid="26" name="hmcheck_result_5ee3fc2c5fec4573b1b918b642bfd253_correctwords">
    <vt:lpwstr>["&lt;无建议&gt;"]</vt:lpwstr>
  </property>
  <property fmtid="{D5CDD505-2E9C-101B-9397-08002B2CF9AE}" pid="27" name="hmcheck_result_5ee3fc2c5fec4573b1b918b642bfd253_level">
    <vt:i4>2</vt:i4>
  </property>
  <property fmtid="{D5CDD505-2E9C-101B-9397-08002B2CF9AE}" pid="28" name="hmcheck_result_5ee3fc2c5fec4573b1b918b642bfd253_type">
    <vt:i4>0</vt:i4>
  </property>
  <property fmtid="{D5CDD505-2E9C-101B-9397-08002B2CF9AE}" pid="29" name="hmcheck_result_5ee3fc2c5fec4573b1b918b642bfd253_modifiedtype">
    <vt:i4>1</vt:i4>
  </property>
  <property fmtid="{D5CDD505-2E9C-101B-9397-08002B2CF9AE}" pid="30" name="hmcheck_result_31d5faea8f7b48e0bf8139deec5b124e_errorword">
    <vt:lpwstr>助</vt:lpwstr>
  </property>
  <property fmtid="{D5CDD505-2E9C-101B-9397-08002B2CF9AE}" pid="31" name="hmcheck_result_31d5faea8f7b48e0bf8139deec5b124e_correctwords">
    <vt:lpwstr>["&lt;无建议&gt;"]</vt:lpwstr>
  </property>
  <property fmtid="{D5CDD505-2E9C-101B-9397-08002B2CF9AE}" pid="32" name="hmcheck_result_31d5faea8f7b48e0bf8139deec5b124e_level">
    <vt:i4>2</vt:i4>
  </property>
  <property fmtid="{D5CDD505-2E9C-101B-9397-08002B2CF9AE}" pid="33" name="hmcheck_result_31d5faea8f7b48e0bf8139deec5b124e_type">
    <vt:i4>0</vt:i4>
  </property>
  <property fmtid="{D5CDD505-2E9C-101B-9397-08002B2CF9AE}" pid="34" name="hmcheck_result_31d5faea8f7b48e0bf8139deec5b124e_modifiedtype">
    <vt:i4>1</vt:i4>
  </property>
  <property fmtid="{D5CDD505-2E9C-101B-9397-08002B2CF9AE}" pid="35" name="hmcheck_result_9dd3594e823748adb84c49bdef2974d6_errorword">
    <vt:lpwstr>污</vt:lpwstr>
  </property>
  <property fmtid="{D5CDD505-2E9C-101B-9397-08002B2CF9AE}" pid="36" name="hmcheck_result_9dd3594e823748adb84c49bdef2974d6_correctwords">
    <vt:lpwstr>["&lt;无建议&gt;"]</vt:lpwstr>
  </property>
  <property fmtid="{D5CDD505-2E9C-101B-9397-08002B2CF9AE}" pid="37" name="hmcheck_result_9dd3594e823748adb84c49bdef2974d6_level">
    <vt:i4>2</vt:i4>
  </property>
  <property fmtid="{D5CDD505-2E9C-101B-9397-08002B2CF9AE}" pid="38" name="hmcheck_result_9dd3594e823748adb84c49bdef2974d6_type">
    <vt:i4>0</vt:i4>
  </property>
  <property fmtid="{D5CDD505-2E9C-101B-9397-08002B2CF9AE}" pid="39" name="hmcheck_result_9dd3594e823748adb84c49bdef2974d6_modifiedtype">
    <vt:i4>1</vt:i4>
  </property>
  <property fmtid="{D5CDD505-2E9C-101B-9397-08002B2CF9AE}" pid="40" name="hmcheck_result_6a8d7cc1465e433e857ff338dad70864_errorword">
    <vt:lpwstr>创评</vt:lpwstr>
  </property>
  <property fmtid="{D5CDD505-2E9C-101B-9397-08002B2CF9AE}" pid="41" name="hmcheck_result_6a8d7cc1465e433e857ff338dad70864_correctwords">
    <vt:lpwstr>["&lt;无建议&gt;"]</vt:lpwstr>
  </property>
  <property fmtid="{D5CDD505-2E9C-101B-9397-08002B2CF9AE}" pid="42" name="hmcheck_result_6a8d7cc1465e433e857ff338dad70864_level">
    <vt:i4>2</vt:i4>
  </property>
  <property fmtid="{D5CDD505-2E9C-101B-9397-08002B2CF9AE}" pid="43" name="hmcheck_result_6a8d7cc1465e433e857ff338dad70864_type">
    <vt:i4>0</vt:i4>
  </property>
  <property fmtid="{D5CDD505-2E9C-101B-9397-08002B2CF9AE}" pid="44" name="hmcheck_result_6a8d7cc1465e433e857ff338dad70864_modifiedtype">
    <vt:i4>1</vt:i4>
  </property>
  <property fmtid="{D5CDD505-2E9C-101B-9397-08002B2CF9AE}" pid="45" name="hmcheck_result_6d4280c754a848c8bc6ca9c3931ed701_errorword">
    <vt:lpwstr>村</vt:lpwstr>
  </property>
  <property fmtid="{D5CDD505-2E9C-101B-9397-08002B2CF9AE}" pid="46" name="hmcheck_result_6d4280c754a848c8bc6ca9c3931ed701_correctwords">
    <vt:lpwstr>["&lt;无建议&gt;"]</vt:lpwstr>
  </property>
  <property fmtid="{D5CDD505-2E9C-101B-9397-08002B2CF9AE}" pid="47" name="hmcheck_result_6d4280c754a848c8bc6ca9c3931ed701_level">
    <vt:i4>2</vt:i4>
  </property>
  <property fmtid="{D5CDD505-2E9C-101B-9397-08002B2CF9AE}" pid="48" name="hmcheck_result_6d4280c754a848c8bc6ca9c3931ed701_type">
    <vt:i4>0</vt:i4>
  </property>
  <property fmtid="{D5CDD505-2E9C-101B-9397-08002B2CF9AE}" pid="49" name="hmcheck_result_6d4280c754a848c8bc6ca9c3931ed701_modifiedtype">
    <vt:i4>1</vt:i4>
  </property>
  <property fmtid="{D5CDD505-2E9C-101B-9397-08002B2CF9AE}" pid="50" name="hmcheck_result_1fb8c1ef510f44bfb6cb8d6557e2f262_errorword">
    <vt:lpwstr>创评</vt:lpwstr>
  </property>
  <property fmtid="{D5CDD505-2E9C-101B-9397-08002B2CF9AE}" pid="51" name="hmcheck_result_1fb8c1ef510f44bfb6cb8d6557e2f262_correctwords">
    <vt:lpwstr>["&lt;无建议&gt;"]</vt:lpwstr>
  </property>
  <property fmtid="{D5CDD505-2E9C-101B-9397-08002B2CF9AE}" pid="52" name="hmcheck_result_1fb8c1ef510f44bfb6cb8d6557e2f262_level">
    <vt:i4>2</vt:i4>
  </property>
  <property fmtid="{D5CDD505-2E9C-101B-9397-08002B2CF9AE}" pid="53" name="hmcheck_result_1fb8c1ef510f44bfb6cb8d6557e2f262_type">
    <vt:i4>0</vt:i4>
  </property>
  <property fmtid="{D5CDD505-2E9C-101B-9397-08002B2CF9AE}" pid="54" name="hmcheck_result_1fb8c1ef510f44bfb6cb8d6557e2f262_modifiedtype">
    <vt:i4>1</vt:i4>
  </property>
  <property fmtid="{D5CDD505-2E9C-101B-9397-08002B2CF9AE}" pid="55" name="hmcheck_result_f5b165041e6d4f929341c1cdf958039a_errorword">
    <vt:lpwstr>至</vt:lpwstr>
  </property>
  <property fmtid="{D5CDD505-2E9C-101B-9397-08002B2CF9AE}" pid="56" name="hmcheck_result_f5b165041e6d4f929341c1cdf958039a_correctwords">
    <vt:lpwstr>["&lt;无建议&gt;"]</vt:lpwstr>
  </property>
  <property fmtid="{D5CDD505-2E9C-101B-9397-08002B2CF9AE}" pid="57" name="hmcheck_result_f5b165041e6d4f929341c1cdf958039a_level">
    <vt:i4>2</vt:i4>
  </property>
  <property fmtid="{D5CDD505-2E9C-101B-9397-08002B2CF9AE}" pid="58" name="hmcheck_result_f5b165041e6d4f929341c1cdf958039a_type">
    <vt:i4>0</vt:i4>
  </property>
  <property fmtid="{D5CDD505-2E9C-101B-9397-08002B2CF9AE}" pid="59" name="hmcheck_result_f5b165041e6d4f929341c1cdf958039a_modifiedtype">
    <vt:i4>1</vt:i4>
  </property>
  <property fmtid="{D5CDD505-2E9C-101B-9397-08002B2CF9AE}" pid="60" name="hmcheck_result_f8b4dcf3d17b4052b8d0de05f59ae007_errorword">
    <vt:lpwstr>起</vt:lpwstr>
  </property>
  <property fmtid="{D5CDD505-2E9C-101B-9397-08002B2CF9AE}" pid="61" name="hmcheck_result_f8b4dcf3d17b4052b8d0de05f59ae007_correctwords">
    <vt:lpwstr>["&lt;无建议&gt;"]</vt:lpwstr>
  </property>
  <property fmtid="{D5CDD505-2E9C-101B-9397-08002B2CF9AE}" pid="62" name="hmcheck_result_f8b4dcf3d17b4052b8d0de05f59ae007_level">
    <vt:i4>2</vt:i4>
  </property>
  <property fmtid="{D5CDD505-2E9C-101B-9397-08002B2CF9AE}" pid="63" name="hmcheck_result_f8b4dcf3d17b4052b8d0de05f59ae007_type">
    <vt:i4>0</vt:i4>
  </property>
  <property fmtid="{D5CDD505-2E9C-101B-9397-08002B2CF9AE}" pid="64" name="hmcheck_result_f8b4dcf3d17b4052b8d0de05f59ae007_modifiedtype">
    <vt:i4>1</vt:i4>
  </property>
  <property fmtid="{D5CDD505-2E9C-101B-9397-08002B2CF9AE}" pid="65" name="hmcheck_result_c35e88f0804546a4b3ff596531187215_errorword">
    <vt:lpwstr>苗</vt:lpwstr>
  </property>
  <property fmtid="{D5CDD505-2E9C-101B-9397-08002B2CF9AE}" pid="66" name="hmcheck_result_c35e88f0804546a4b3ff596531187215_correctwords">
    <vt:lpwstr>["&lt;无建议&gt;"]</vt:lpwstr>
  </property>
  <property fmtid="{D5CDD505-2E9C-101B-9397-08002B2CF9AE}" pid="67" name="hmcheck_result_c35e88f0804546a4b3ff596531187215_level">
    <vt:i4>2</vt:i4>
  </property>
  <property fmtid="{D5CDD505-2E9C-101B-9397-08002B2CF9AE}" pid="68" name="hmcheck_result_c35e88f0804546a4b3ff596531187215_type">
    <vt:i4>0</vt:i4>
  </property>
  <property fmtid="{D5CDD505-2E9C-101B-9397-08002B2CF9AE}" pid="69" name="hmcheck_result_c35e88f0804546a4b3ff596531187215_modifiedtype">
    <vt:i4>1</vt:i4>
  </property>
  <property fmtid="{D5CDD505-2E9C-101B-9397-08002B2CF9AE}" pid="70" name="hmcheck_result_c221cf9b24614ddb9a87b62647e1c056_errorword">
    <vt:lpwstr>-路</vt:lpwstr>
  </property>
  <property fmtid="{D5CDD505-2E9C-101B-9397-08002B2CF9AE}" pid="71" name="hmcheck_result_c221cf9b24614ddb9a87b62647e1c056_correctwords">
    <vt:lpwstr>["一路"]</vt:lpwstr>
  </property>
  <property fmtid="{D5CDD505-2E9C-101B-9397-08002B2CF9AE}" pid="72" name="hmcheck_result_c221cf9b24614ddb9a87b62647e1c056_level">
    <vt:i4>1</vt:i4>
  </property>
  <property fmtid="{D5CDD505-2E9C-101B-9397-08002B2CF9AE}" pid="73" name="hmcheck_result_c221cf9b24614ddb9a87b62647e1c056_type">
    <vt:i4>0</vt:i4>
  </property>
  <property fmtid="{D5CDD505-2E9C-101B-9397-08002B2CF9AE}" pid="74" name="hmcheck_result_c221cf9b24614ddb9a87b62647e1c056_modifiedtype">
    <vt:i4>1</vt:i4>
  </property>
  <property fmtid="{D5CDD505-2E9C-101B-9397-08002B2CF9AE}" pid="75" name="hmcheck_result_3f9b4c6642a44d0cbba556312ae48cb9_errorword">
    <vt:lpwstr>坡</vt:lpwstr>
  </property>
  <property fmtid="{D5CDD505-2E9C-101B-9397-08002B2CF9AE}" pid="76" name="hmcheck_result_3f9b4c6642a44d0cbba556312ae48cb9_correctwords">
    <vt:lpwstr>["&lt;无建议&gt;"]</vt:lpwstr>
  </property>
  <property fmtid="{D5CDD505-2E9C-101B-9397-08002B2CF9AE}" pid="77" name="hmcheck_result_3f9b4c6642a44d0cbba556312ae48cb9_level">
    <vt:i4>2</vt:i4>
  </property>
  <property fmtid="{D5CDD505-2E9C-101B-9397-08002B2CF9AE}" pid="78" name="hmcheck_result_3f9b4c6642a44d0cbba556312ae48cb9_type">
    <vt:i4>0</vt:i4>
  </property>
  <property fmtid="{D5CDD505-2E9C-101B-9397-08002B2CF9AE}" pid="79" name="hmcheck_result_3f9b4c6642a44d0cbba556312ae48cb9_modifiedtype">
    <vt:i4>1</vt:i4>
  </property>
  <property fmtid="{D5CDD505-2E9C-101B-9397-08002B2CF9AE}" pid="80" name="hmcheck_result_f91a86852ce04899b375ee8e00afe773_errorword">
    <vt:lpwstr>清</vt:lpwstr>
  </property>
  <property fmtid="{D5CDD505-2E9C-101B-9397-08002B2CF9AE}" pid="81" name="hmcheck_result_f91a86852ce04899b375ee8e00afe773_correctwords">
    <vt:lpwstr>["&lt;无建议&gt;"]</vt:lpwstr>
  </property>
  <property fmtid="{D5CDD505-2E9C-101B-9397-08002B2CF9AE}" pid="82" name="hmcheck_result_f91a86852ce04899b375ee8e00afe773_level">
    <vt:i4>2</vt:i4>
  </property>
  <property fmtid="{D5CDD505-2E9C-101B-9397-08002B2CF9AE}" pid="83" name="hmcheck_result_f91a86852ce04899b375ee8e00afe773_type">
    <vt:i4>0</vt:i4>
  </property>
  <property fmtid="{D5CDD505-2E9C-101B-9397-08002B2CF9AE}" pid="84" name="hmcheck_result_f91a86852ce04899b375ee8e00afe773_modifiedtype">
    <vt:i4>1</vt:i4>
  </property>
  <property fmtid="{D5CDD505-2E9C-101B-9397-08002B2CF9AE}" pid="85" name="hmcheck_result_396a3a04e52849b48bb18456cbe06ee7_errorword">
    <vt:lpwstr>微</vt:lpwstr>
  </property>
  <property fmtid="{D5CDD505-2E9C-101B-9397-08002B2CF9AE}" pid="86" name="hmcheck_result_396a3a04e52849b48bb18456cbe06ee7_correctwords">
    <vt:lpwstr>["&lt;无建议&gt;"]</vt:lpwstr>
  </property>
  <property fmtid="{D5CDD505-2E9C-101B-9397-08002B2CF9AE}" pid="87" name="hmcheck_result_396a3a04e52849b48bb18456cbe06ee7_level">
    <vt:i4>2</vt:i4>
  </property>
  <property fmtid="{D5CDD505-2E9C-101B-9397-08002B2CF9AE}" pid="88" name="hmcheck_result_396a3a04e52849b48bb18456cbe06ee7_type">
    <vt:i4>0</vt:i4>
  </property>
  <property fmtid="{D5CDD505-2E9C-101B-9397-08002B2CF9AE}" pid="89" name="hmcheck_result_396a3a04e52849b48bb18456cbe06ee7_modifiedtype">
    <vt:i4>1</vt:i4>
  </property>
  <property fmtid="{D5CDD505-2E9C-101B-9397-08002B2CF9AE}" pid="90" name="hmcheck_result_50a372f824c940f0a6818f158b989ef4_errorword">
    <vt:lpwstr>路</vt:lpwstr>
  </property>
  <property fmtid="{D5CDD505-2E9C-101B-9397-08002B2CF9AE}" pid="91" name="hmcheck_result_50a372f824c940f0a6818f158b989ef4_correctwords">
    <vt:lpwstr>["&lt;无建议&gt;"]</vt:lpwstr>
  </property>
  <property fmtid="{D5CDD505-2E9C-101B-9397-08002B2CF9AE}" pid="92" name="hmcheck_result_50a372f824c940f0a6818f158b989ef4_level">
    <vt:i4>2</vt:i4>
  </property>
  <property fmtid="{D5CDD505-2E9C-101B-9397-08002B2CF9AE}" pid="93" name="hmcheck_result_50a372f824c940f0a6818f158b989ef4_type">
    <vt:i4>0</vt:i4>
  </property>
  <property fmtid="{D5CDD505-2E9C-101B-9397-08002B2CF9AE}" pid="94" name="hmcheck_result_50a372f824c940f0a6818f158b989ef4_modifiedtype">
    <vt:i4>1</vt:i4>
  </property>
</Properties>
</file>