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Times New Roman" w:hAnsi="Times New Roman" w:eastAsia="方正小标宋_GBK" w:cs="Times New Roman"/>
          <w:sz w:val="44"/>
          <w:szCs w:val="44"/>
          <w:lang w:eastAsia="zh-CN"/>
        </w:rPr>
      </w:pPr>
      <w:r>
        <w:rPr>
          <w:rFonts w:hint="eastAsia" w:ascii="楷体_GB2312" w:hAnsi="楷体_GB2312" w:eastAsia="楷体_GB2312" w:cs="楷体_GB2312"/>
          <w:sz w:val="28"/>
          <w:szCs w:val="28"/>
          <w:lang w:eastAsia="zh-CN"/>
        </w:rPr>
        <w:t>社会评价材料</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bCs/>
          <w:sz w:val="44"/>
          <w:szCs w:val="44"/>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师宗县文学艺术界联合会2023年</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工作情况报告</w:t>
      </w:r>
    </w:p>
    <w:p>
      <w:pPr>
        <w:pStyle w:val="10"/>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sz w:val="32"/>
          <w:szCs w:val="32"/>
        </w:rPr>
      </w:pPr>
    </w:p>
    <w:p>
      <w:pPr>
        <w:pStyle w:val="10"/>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eastAsia="zh-CN"/>
        </w:rPr>
        <w:t>师宗</w:t>
      </w:r>
      <w:r>
        <w:rPr>
          <w:rFonts w:hint="eastAsia" w:ascii="仿宋_GB2312" w:hAnsi="仿宋_GB2312" w:eastAsia="仿宋_GB2312" w:cs="仿宋_GB2312"/>
          <w:sz w:val="32"/>
          <w:szCs w:val="32"/>
        </w:rPr>
        <w:t>县文联认真学习和贯彻落实党的二十大精神，紧紧围绕习近平新时代中国特色社会主义思想和习近平关于文艺工作的重要论述，坚持“二为”方向和“双百”方针，团结带领全县文艺工作者紧扣</w:t>
      </w:r>
      <w:r>
        <w:rPr>
          <w:rFonts w:hint="eastAsia" w:ascii="仿宋_GB2312" w:hAnsi="仿宋_GB2312" w:eastAsia="仿宋_GB2312" w:cs="仿宋_GB2312"/>
          <w:sz w:val="32"/>
          <w:szCs w:val="32"/>
          <w:lang w:eastAsia="zh-CN"/>
        </w:rPr>
        <w:t>县</w:t>
      </w:r>
      <w:bookmarkStart w:id="8" w:name="_GoBack"/>
      <w:bookmarkEnd w:id="8"/>
      <w:r>
        <w:rPr>
          <w:rFonts w:hint="eastAsia" w:ascii="仿宋_GB2312" w:hAnsi="仿宋_GB2312" w:eastAsia="仿宋_GB2312" w:cs="仿宋_GB2312"/>
          <w:sz w:val="32"/>
          <w:szCs w:val="32"/>
          <w:lang w:eastAsia="zh-CN"/>
        </w:rPr>
        <w:t>委、县政府</w:t>
      </w:r>
      <w:r>
        <w:rPr>
          <w:rFonts w:hint="eastAsia" w:ascii="仿宋_GB2312" w:hAnsi="仿宋_GB2312" w:eastAsia="仿宋_GB2312" w:cs="仿宋_GB2312"/>
          <w:sz w:val="32"/>
          <w:szCs w:val="32"/>
        </w:rPr>
        <w:t>中心工作，</w:t>
      </w:r>
      <w:r>
        <w:rPr>
          <w:rFonts w:hint="eastAsia" w:ascii="仿宋_GB2312" w:hAnsi="仿宋_GB2312" w:eastAsia="仿宋_GB2312" w:cs="仿宋_GB2312"/>
          <w:sz w:val="32"/>
          <w:szCs w:val="32"/>
          <w:lang w:eastAsia="zh-CN"/>
        </w:rPr>
        <w:t>全年工作情况</w:t>
      </w:r>
      <w:r>
        <w:rPr>
          <w:rFonts w:hint="eastAsia" w:ascii="仿宋_GB2312" w:hAnsi="仿宋_GB2312" w:eastAsia="仿宋_GB2312" w:cs="仿宋_GB2312"/>
          <w:sz w:val="32"/>
          <w:szCs w:val="32"/>
        </w:rPr>
        <w:t>如下：</w:t>
      </w:r>
    </w:p>
    <w:p>
      <w:pPr>
        <w:pStyle w:val="10"/>
        <w:keepNext w:val="0"/>
        <w:keepLines w:val="0"/>
        <w:pageBreakBefore w:val="0"/>
        <w:numPr>
          <w:ilvl w:val="0"/>
          <w:numId w:val="1"/>
        </w:numPr>
        <w:kinsoku/>
        <w:wordWrap/>
        <w:overflowPunct/>
        <w:topLinePunct w:val="0"/>
        <w:autoSpaceDE/>
        <w:autoSpaceDN/>
        <w:bidi w:val="0"/>
        <w:adjustRightInd/>
        <w:snapToGrid/>
        <w:spacing w:line="580" w:lineRule="exact"/>
        <w:ind w:firstLineChars="0"/>
        <w:textAlignment w:val="auto"/>
        <w:rPr>
          <w:rFonts w:hint="eastAsia" w:ascii="黑体" w:hAnsi="黑体" w:eastAsia="黑体" w:cs="黑体"/>
          <w:b/>
          <w:bCs/>
          <w:sz w:val="32"/>
          <w:szCs w:val="32"/>
        </w:rPr>
      </w:pPr>
      <w:r>
        <w:rPr>
          <w:rFonts w:hint="eastAsia" w:ascii="黑体" w:hAnsi="黑体" w:eastAsia="黑体" w:cs="黑体"/>
          <w:b/>
          <w:bCs/>
          <w:sz w:val="32"/>
          <w:szCs w:val="32"/>
          <w:shd w:val="clear" w:fill="FFFFFF"/>
          <w:lang w:eastAsia="zh-CN"/>
        </w:rPr>
        <w:t>深入学习贯彻党的二十大精神</w:t>
      </w:r>
      <w:r>
        <w:rPr>
          <w:rFonts w:hint="eastAsia" w:ascii="黑体" w:hAnsi="黑体" w:eastAsia="黑体" w:cs="黑体"/>
          <w:b/>
          <w:bCs/>
          <w:sz w:val="32"/>
          <w:szCs w:val="32"/>
        </w:rPr>
        <w:t>，明确文艺创作方向</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组织所属文艺家协会理事召开师宗县文联学习党的二十大精神暨2023年创作工作座谈会、第十四届县委第四轮巡察整改专题会。</w:t>
      </w:r>
      <w:r>
        <w:rPr>
          <w:rFonts w:hint="eastAsia" w:ascii="仿宋_GB2312" w:hAnsi="仿宋_GB2312" w:eastAsia="仿宋_GB2312" w:cs="仿宋_GB2312"/>
          <w:sz w:val="32"/>
          <w:szCs w:val="32"/>
        </w:rPr>
        <w:t>认真学习党的二十大精神，紧紧围绕党和国家文艺工作“双百”方针、“二为”方向积极创作符合社会主义核心价值观的优质作品。</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二、办好《南丹山》文学杂志，扩大“师宗文艺”影响力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《南丹山》杂志目前已完成《南丹山》杂志2023年</w:t>
      </w:r>
      <w:r>
        <w:rPr>
          <w:rFonts w:hint="eastAsia" w:ascii="仿宋_GB2312" w:hAnsi="仿宋_GB2312" w:eastAsia="仿宋_GB2312" w:cs="仿宋_GB2312"/>
          <w:sz w:val="32"/>
          <w:szCs w:val="32"/>
          <w:lang w:eastAsia="zh-CN"/>
        </w:rPr>
        <w:t>第一，二</w:t>
      </w:r>
      <w:r>
        <w:rPr>
          <w:rFonts w:hint="eastAsia" w:ascii="仿宋_GB2312" w:hAnsi="仿宋_GB2312" w:eastAsia="仿宋_GB2312" w:cs="仿宋_GB2312"/>
          <w:sz w:val="32"/>
          <w:szCs w:val="32"/>
        </w:rPr>
        <w:t>的出版、分发，完成第二</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期的征稿。“师宗文艺”及“曲靖M •师宗文艺”两个公众平台用户</w:t>
      </w:r>
      <w:r>
        <w:rPr>
          <w:rFonts w:hint="eastAsia" w:ascii="仿宋_GB2312" w:hAnsi="仿宋_GB2312" w:eastAsia="仿宋_GB2312" w:cs="仿宋_GB2312"/>
          <w:sz w:val="32"/>
          <w:szCs w:val="32"/>
          <w:lang w:val="en-US" w:eastAsia="zh-CN"/>
        </w:rPr>
        <w:t>5000</w:t>
      </w:r>
      <w:r>
        <w:rPr>
          <w:rFonts w:hint="eastAsia" w:ascii="仿宋_GB2312" w:hAnsi="仿宋_GB2312" w:eastAsia="仿宋_GB2312" w:cs="仿宋_GB2312"/>
          <w:sz w:val="32"/>
          <w:szCs w:val="32"/>
        </w:rPr>
        <w:t xml:space="preserve">余人，点击率增至 </w:t>
      </w:r>
      <w:r>
        <w:rPr>
          <w:rFonts w:hint="eastAsia" w:ascii="仿宋_GB2312" w:hAnsi="仿宋_GB2312" w:eastAsia="仿宋_GB2312" w:cs="仿宋_GB2312"/>
          <w:sz w:val="32"/>
          <w:szCs w:val="32"/>
          <w:lang w:val="en-US" w:eastAsia="zh-CN"/>
        </w:rPr>
        <w:t>3000</w:t>
      </w:r>
      <w:r>
        <w:rPr>
          <w:rFonts w:hint="eastAsia" w:ascii="仿宋_GB2312" w:hAnsi="仿宋_GB2312" w:eastAsia="仿宋_GB2312" w:cs="仿宋_GB2312"/>
          <w:sz w:val="32"/>
          <w:szCs w:val="32"/>
        </w:rPr>
        <w:t>万人次，有效提升公众知晓率和点击率。</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黑体" w:hAnsi="黑体" w:eastAsia="黑体" w:cs="黑体"/>
          <w:sz w:val="32"/>
          <w:szCs w:val="32"/>
        </w:rPr>
      </w:pPr>
      <w:r>
        <w:rPr>
          <w:rFonts w:hint="eastAsia" w:ascii="黑体" w:hAnsi="黑体" w:eastAsia="黑体" w:cs="黑体"/>
          <w:b/>
          <w:bCs/>
          <w:sz w:val="32"/>
          <w:szCs w:val="32"/>
        </w:rPr>
        <w:t>三、以“我们的中国梦•文化进万家”为主题开展丰富多彩的文艺活动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组织师宗县美术家协会开展“我们的中国梦•化</w:t>
      </w:r>
      <w:bookmarkStart w:id="0" w:name="hmcheck_03041369b0b34debb24bc6897c7fe4cf"/>
      <w:r>
        <w:rPr>
          <w:rFonts w:hint="eastAsia" w:ascii="仿宋_GB2312" w:hAnsi="仿宋_GB2312" w:eastAsia="仿宋_GB2312" w:cs="仿宋_GB2312"/>
          <w:sz w:val="32"/>
          <w:szCs w:val="32"/>
          <w:shd w:val="clear" w:fill="FFFFFF"/>
        </w:rPr>
        <w:t>艺</w:t>
      </w:r>
      <w:bookmarkEnd w:id="0"/>
      <w:r>
        <w:rPr>
          <w:rFonts w:hint="eastAsia" w:ascii="仿宋_GB2312" w:hAnsi="仿宋_GB2312" w:eastAsia="仿宋_GB2312" w:cs="仿宋_GB2312"/>
          <w:sz w:val="32"/>
          <w:szCs w:val="32"/>
        </w:rPr>
        <w:t>进万家”喜迎新春美术作品展。组织书法家协会开展“我们的中国梦•文化进</w:t>
      </w:r>
      <w:r>
        <w:rPr>
          <w:rFonts w:hint="eastAsia" w:ascii="仿宋_GB2312" w:hAnsi="仿宋_GB2312" w:eastAsia="仿宋_GB2312" w:cs="仿宋_GB2312"/>
          <w:sz w:val="32"/>
          <w:szCs w:val="32"/>
          <w:shd w:val="clear" w:fill="FFFFFF"/>
          <w:lang w:eastAsia="zh-CN"/>
        </w:rPr>
        <w:t>万</w:t>
      </w:r>
      <w:r>
        <w:rPr>
          <w:rFonts w:hint="eastAsia" w:ascii="仿宋_GB2312" w:hAnsi="仿宋_GB2312" w:eastAsia="仿宋_GB2312" w:cs="仿宋_GB2312"/>
          <w:sz w:val="32"/>
          <w:szCs w:val="32"/>
        </w:rPr>
        <w:t>家”新春送福</w:t>
      </w:r>
      <w:bookmarkStart w:id="1" w:name="hmcheck_0922dce055de4aa2a566a7c35d911195"/>
      <w:r>
        <w:rPr>
          <w:rFonts w:hint="eastAsia" w:ascii="仿宋_GB2312" w:hAnsi="仿宋_GB2312" w:eastAsia="仿宋_GB2312" w:cs="仿宋_GB2312"/>
          <w:sz w:val="32"/>
          <w:szCs w:val="32"/>
          <w:shd w:val="clear" w:fill="FFFFFF"/>
        </w:rPr>
        <w:t>送</w:t>
      </w:r>
      <w:bookmarkEnd w:id="1"/>
      <w:r>
        <w:rPr>
          <w:rFonts w:hint="eastAsia" w:ascii="仿宋_GB2312" w:hAnsi="仿宋_GB2312" w:eastAsia="仿宋_GB2312" w:cs="仿宋_GB2312"/>
          <w:sz w:val="32"/>
          <w:szCs w:val="32"/>
        </w:rPr>
        <w:t>联展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与师宗县总工会于在师宗县民族文化广场举行“我们的中国梦•送万福进万家”活动。</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黑体" w:hAnsi="黑体" w:eastAsia="黑体" w:cs="黑体"/>
          <w:sz w:val="32"/>
          <w:szCs w:val="32"/>
        </w:rPr>
      </w:pPr>
      <w:r>
        <w:rPr>
          <w:rFonts w:hint="eastAsia" w:ascii="黑体" w:hAnsi="黑体" w:eastAsia="黑体" w:cs="黑体"/>
          <w:b/>
          <w:bCs/>
          <w:sz w:val="32"/>
          <w:szCs w:val="32"/>
        </w:rPr>
        <w:t>四、开展形式多样的“文艺助力”乡村振兴活动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rPr>
        <w:t>组织作家协会在大同</w:t>
      </w:r>
      <w:bookmarkStart w:id="2" w:name="hmcheck_9d72c03837484e2592f44062f2261a5b"/>
      <w:r>
        <w:rPr>
          <w:rFonts w:hint="eastAsia" w:ascii="仿宋_GB2312" w:hAnsi="仿宋_GB2312" w:eastAsia="仿宋_GB2312" w:cs="仿宋_GB2312"/>
          <w:sz w:val="32"/>
          <w:szCs w:val="32"/>
          <w:shd w:val="clear" w:fill="FFFFFF"/>
          <w:lang w:eastAsia="zh-CN"/>
        </w:rPr>
        <w:t>长虫</w:t>
      </w:r>
      <w:bookmarkEnd w:id="2"/>
      <w:r>
        <w:rPr>
          <w:rFonts w:hint="eastAsia" w:ascii="仿宋_GB2312" w:hAnsi="仿宋_GB2312" w:eastAsia="仿宋_GB2312" w:cs="仿宋_GB2312"/>
          <w:sz w:val="32"/>
          <w:szCs w:val="32"/>
        </w:rPr>
        <w:t>村委会开展诗词美化新农村活动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长</w:t>
      </w:r>
      <w:bookmarkStart w:id="3" w:name="hmcheck_1944f1062bff4af0b210359375487400"/>
      <w:r>
        <w:rPr>
          <w:rFonts w:hint="eastAsia" w:ascii="仿宋_GB2312" w:hAnsi="仿宋_GB2312" w:eastAsia="仿宋_GB2312" w:cs="仿宋_GB2312"/>
          <w:sz w:val="32"/>
          <w:szCs w:val="32"/>
          <w:shd w:val="clear" w:fill="FFFFFF"/>
        </w:rPr>
        <w:t>冲</w:t>
      </w:r>
      <w:bookmarkEnd w:id="3"/>
      <w:r>
        <w:rPr>
          <w:rFonts w:hint="eastAsia" w:ascii="仿宋_GB2312" w:hAnsi="仿宋_GB2312" w:eastAsia="仿宋_GB2312" w:cs="仿宋_GB2312"/>
          <w:sz w:val="32"/>
          <w:szCs w:val="32"/>
        </w:rPr>
        <w:t>艺术村开展“魅力师宗我来画”美术作品展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“遇见师宗•相约五龙”抖音短视频大赛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彩云路撒村委会烟苗移栽现场</w:t>
      </w:r>
      <w:r>
        <w:rPr>
          <w:rFonts w:hint="eastAsia" w:ascii="仿宋_GB2312" w:hAnsi="仿宋_GB2312" w:eastAsia="仿宋_GB2312" w:cs="仿宋_GB2312"/>
          <w:sz w:val="32"/>
          <w:szCs w:val="32"/>
          <w:lang w:eastAsia="zh-CN"/>
        </w:rPr>
        <w:t>摄影</w:t>
      </w:r>
      <w:r>
        <w:rPr>
          <w:rFonts w:hint="eastAsia" w:ascii="仿宋_GB2312" w:hAnsi="仿宋_GB2312" w:eastAsia="仿宋_GB2312" w:cs="仿宋_GB2312"/>
          <w:sz w:val="32"/>
          <w:szCs w:val="32"/>
        </w:rPr>
        <w:t>采风活动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师宗秘境</w:t>
      </w:r>
      <w:bookmarkStart w:id="4" w:name="hmcheck_35710587c6d24a8db2d876f5a6265807"/>
      <w:r>
        <w:rPr>
          <w:rFonts w:hint="eastAsia" w:ascii="仿宋_GB2312" w:hAnsi="仿宋_GB2312" w:eastAsia="仿宋_GB2312" w:cs="仿宋_GB2312"/>
          <w:b w:val="0"/>
          <w:bCs w:val="0"/>
          <w:kern w:val="2"/>
          <w:sz w:val="32"/>
          <w:szCs w:val="32"/>
          <w:shd w:val="clear" w:fill="FFFFFF"/>
          <w:lang w:val="en-US" w:eastAsia="zh-CN" w:bidi="ar-SA"/>
        </w:rPr>
        <w:t>缘</w:t>
      </w:r>
      <w:bookmarkEnd w:id="4"/>
      <w:r>
        <w:rPr>
          <w:rFonts w:hint="eastAsia" w:ascii="仿宋_GB2312" w:hAnsi="仿宋_GB2312" w:eastAsia="仿宋_GB2312" w:cs="仿宋_GB2312"/>
          <w:b w:val="0"/>
          <w:bCs w:val="0"/>
          <w:kern w:val="2"/>
          <w:sz w:val="32"/>
          <w:szCs w:val="32"/>
          <w:lang w:val="en-US" w:eastAsia="zh-CN" w:bidi="ar-SA"/>
        </w:rPr>
        <w:t>•</w:t>
      </w:r>
      <w:bookmarkStart w:id="5" w:name="hmcheck_cedc007883df47238c1eda40d2334ff4"/>
      <w:r>
        <w:rPr>
          <w:rFonts w:hint="eastAsia" w:ascii="仿宋_GB2312" w:hAnsi="仿宋_GB2312" w:eastAsia="仿宋_GB2312" w:cs="仿宋_GB2312"/>
          <w:b w:val="0"/>
          <w:bCs w:val="0"/>
          <w:kern w:val="2"/>
          <w:sz w:val="32"/>
          <w:szCs w:val="32"/>
          <w:shd w:val="clear" w:fill="FFFFFF"/>
          <w:lang w:val="en-US" w:eastAsia="zh-CN" w:bidi="ar-SA"/>
        </w:rPr>
        <w:t>漏卧</w:t>
      </w:r>
      <w:bookmarkEnd w:id="5"/>
      <w:r>
        <w:rPr>
          <w:rFonts w:hint="eastAsia" w:ascii="仿宋_GB2312" w:hAnsi="仿宋_GB2312" w:eastAsia="仿宋_GB2312" w:cs="仿宋_GB2312"/>
          <w:b w:val="0"/>
          <w:bCs w:val="0"/>
          <w:kern w:val="2"/>
          <w:sz w:val="32"/>
          <w:szCs w:val="32"/>
          <w:lang w:val="en-US" w:eastAsia="zh-CN" w:bidi="ar-SA"/>
        </w:rPr>
        <w:t>诗画</w:t>
      </w:r>
      <w:bookmarkStart w:id="6" w:name="hmcheck_197232f3f2f6473494a17c9dba315d8c"/>
      <w:r>
        <w:rPr>
          <w:rFonts w:hint="eastAsia" w:ascii="仿宋_GB2312" w:hAnsi="仿宋_GB2312" w:eastAsia="仿宋_GB2312" w:cs="仿宋_GB2312"/>
          <w:b w:val="0"/>
          <w:bCs w:val="0"/>
          <w:kern w:val="2"/>
          <w:sz w:val="32"/>
          <w:szCs w:val="32"/>
          <w:shd w:val="clear" w:fill="FFFFFF"/>
          <w:lang w:val="en-US" w:eastAsia="zh-CN" w:bidi="ar-SA"/>
        </w:rPr>
        <w:t>情</w:t>
      </w:r>
      <w:bookmarkEnd w:id="6"/>
      <w:r>
        <w:rPr>
          <w:rFonts w:hint="eastAsia" w:ascii="仿宋_GB2312" w:hAnsi="仿宋_GB2312" w:eastAsia="仿宋_GB2312" w:cs="仿宋_GB2312"/>
          <w:b w:val="0"/>
          <w:bCs w:val="0"/>
          <w:kern w:val="2"/>
          <w:sz w:val="32"/>
          <w:szCs w:val="32"/>
          <w:lang w:val="en-US" w:eastAsia="zh-CN" w:bidi="ar-SA"/>
        </w:rPr>
        <w:t>”暨中国女诗人第十八届诗画行活动、</w:t>
      </w:r>
      <w:r>
        <w:rPr>
          <w:rFonts w:hint="eastAsia" w:ascii="仿宋_GB2312" w:hAnsi="仿宋_GB2312" w:eastAsia="仿宋_GB2312" w:cs="仿宋_GB2312"/>
          <w:b w:val="0"/>
          <w:bCs w:val="0"/>
          <w:sz w:val="32"/>
          <w:szCs w:val="32"/>
          <w:lang w:val="en-US" w:eastAsia="zh-CN"/>
        </w:rPr>
        <w:t>下鸭子塘村开展文艺助力乡村振兴活动。</w:t>
      </w:r>
    </w:p>
    <w:p>
      <w:pPr>
        <w:keepNext w:val="0"/>
        <w:keepLines w:val="0"/>
        <w:pageBreakBefore w:val="0"/>
        <w:numPr>
          <w:ilvl w:val="0"/>
          <w:numId w:val="2"/>
        </w:numPr>
        <w:kinsoku/>
        <w:wordWrap/>
        <w:overflowPunct/>
        <w:topLinePunct w:val="0"/>
        <w:autoSpaceDE/>
        <w:autoSpaceDN/>
        <w:bidi w:val="0"/>
        <w:adjustRightInd/>
        <w:snapToGrid/>
        <w:spacing w:line="58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组织“文艺轻骑兵”开展系列文艺志愿活动</w:t>
      </w:r>
    </w:p>
    <w:p>
      <w:pPr>
        <w:keepNext w:val="0"/>
        <w:keepLines w:val="0"/>
        <w:pageBreakBefore w:val="0"/>
        <w:kinsoku/>
        <w:wordWrap/>
        <w:overflowPunct/>
        <w:topLinePunct w:val="0"/>
        <w:autoSpaceDE/>
        <w:autoSpaceDN/>
        <w:bidi w:val="0"/>
        <w:adjustRightInd/>
        <w:snapToGrid/>
        <w:spacing w:line="58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w:t>
      </w:r>
      <w:r>
        <w:rPr>
          <w:rFonts w:hint="eastAsia" w:ascii="仿宋_GB2312" w:hAnsi="仿宋_GB2312" w:eastAsia="仿宋_GB2312" w:cs="仿宋_GB2312"/>
          <w:sz w:val="32"/>
          <w:szCs w:val="32"/>
          <w:lang w:eastAsia="zh-CN"/>
        </w:rPr>
        <w:t>承办</w:t>
      </w:r>
      <w:r>
        <w:rPr>
          <w:rFonts w:hint="eastAsia" w:ascii="仿宋_GB2312" w:hAnsi="仿宋_GB2312" w:eastAsia="仿宋_GB2312" w:cs="仿宋_GB2312"/>
          <w:sz w:val="32"/>
          <w:szCs w:val="32"/>
        </w:rPr>
        <w:t>2023年云南省文联“文艺轻骑兵”基层行活动。二是</w:t>
      </w:r>
      <w:r>
        <w:rPr>
          <w:rFonts w:hint="eastAsia" w:ascii="仿宋_GB2312" w:hAnsi="仿宋_GB2312" w:eastAsia="仿宋_GB2312" w:cs="仿宋_GB2312"/>
          <w:sz w:val="32"/>
          <w:szCs w:val="32"/>
          <w:lang w:eastAsia="zh-CN"/>
        </w:rPr>
        <w:t>组织“文艺轻骑兵”</w:t>
      </w:r>
      <w:r>
        <w:rPr>
          <w:rFonts w:hint="eastAsia" w:ascii="仿宋_GB2312" w:hAnsi="仿宋_GB2312" w:eastAsia="仿宋_GB2312" w:cs="仿宋_GB2312"/>
          <w:sz w:val="32"/>
          <w:szCs w:val="32"/>
        </w:rPr>
        <w:t>助力乡村振兴</w:t>
      </w:r>
      <w:r>
        <w:rPr>
          <w:rFonts w:hint="eastAsia" w:ascii="仿宋_GB2312" w:hAnsi="仿宋_GB2312" w:eastAsia="仿宋_GB2312" w:cs="仿宋_GB2312"/>
          <w:sz w:val="32"/>
          <w:szCs w:val="32"/>
          <w:lang w:eastAsia="zh-CN"/>
        </w:rPr>
        <w:t>活动</w:t>
      </w:r>
      <w:r>
        <w:rPr>
          <w:rFonts w:hint="eastAsia" w:ascii="仿宋_GB2312" w:hAnsi="仿宋_GB2312" w:eastAsia="仿宋_GB2312" w:cs="仿宋_GB2312"/>
          <w:sz w:val="32"/>
          <w:szCs w:val="32"/>
          <w:lang w:val="en-US" w:eastAsia="zh-CN"/>
        </w:rPr>
        <w:t>2场</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80" w:lineRule="exact"/>
        <w:ind w:firstLine="645"/>
        <w:textAlignment w:val="auto"/>
        <w:rPr>
          <w:rFonts w:hint="eastAsia" w:ascii="仿宋_GB2312" w:hAnsi="仿宋_GB2312" w:eastAsia="仿宋_GB2312" w:cs="仿宋_GB2312"/>
          <w:b/>
          <w:sz w:val="32"/>
          <w:szCs w:val="32"/>
        </w:rPr>
      </w:pPr>
      <w:r>
        <w:rPr>
          <w:rFonts w:hint="eastAsia" w:ascii="黑体" w:hAnsi="黑体" w:eastAsia="黑体" w:cs="黑体"/>
          <w:b/>
          <w:sz w:val="32"/>
          <w:szCs w:val="32"/>
        </w:rPr>
        <w:t>六、开展文艺采风及培训活动，提高</w:t>
      </w:r>
      <w:r>
        <w:rPr>
          <w:rFonts w:hint="eastAsia" w:ascii="黑体" w:hAnsi="黑体" w:eastAsia="黑体" w:cs="黑体"/>
          <w:b/>
          <w:sz w:val="32"/>
          <w:szCs w:val="32"/>
          <w:lang w:eastAsia="zh-CN"/>
        </w:rPr>
        <w:t>会</w:t>
      </w:r>
      <w:r>
        <w:rPr>
          <w:rFonts w:hint="eastAsia" w:ascii="黑体" w:hAnsi="黑体" w:eastAsia="黑体" w:cs="黑体"/>
          <w:b/>
          <w:sz w:val="32"/>
          <w:szCs w:val="32"/>
        </w:rPr>
        <w:t>员创作水平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全年开展各类文艺培训、写生、点评活动</w:t>
      </w:r>
      <w:r>
        <w:rPr>
          <w:rFonts w:hint="eastAsia" w:ascii="仿宋_GB2312" w:hAnsi="仿宋_GB2312" w:eastAsia="仿宋_GB2312" w:cs="仿宋_GB2312"/>
          <w:sz w:val="32"/>
          <w:szCs w:val="32"/>
          <w:lang w:val="en-US" w:eastAsia="zh-CN"/>
        </w:rPr>
        <w:t>4场，受训300余人次，创作作品300余件，提高了会员的创作水平。</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黑体" w:hAnsi="黑体" w:eastAsia="黑体" w:cs="黑体"/>
          <w:b/>
          <w:sz w:val="32"/>
          <w:szCs w:val="32"/>
        </w:rPr>
      </w:pPr>
      <w:r>
        <w:rPr>
          <w:rFonts w:hint="eastAsia" w:ascii="黑体" w:hAnsi="黑体" w:eastAsia="黑体" w:cs="黑体"/>
          <w:b/>
          <w:sz w:val="32"/>
          <w:szCs w:val="32"/>
        </w:rPr>
        <w:t>七、大力推出文艺作品及文艺人才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推出优秀文艺作品50余件，在各大宣传平台刊载、</w:t>
      </w:r>
      <w:bookmarkStart w:id="7" w:name="hmcheck_fb1897ee362245118654d312b437f5fb"/>
      <w:r>
        <w:rPr>
          <w:rFonts w:hint="eastAsia" w:ascii="仿宋_GB2312" w:hAnsi="仿宋_GB2312" w:eastAsia="仿宋_GB2312" w:cs="仿宋_GB2312"/>
          <w:sz w:val="32"/>
          <w:szCs w:val="32"/>
          <w:shd w:val="clear" w:fill="FFFFFF"/>
          <w:lang w:val="en-US" w:eastAsia="zh-CN"/>
        </w:rPr>
        <w:t>入</w:t>
      </w:r>
      <w:bookmarkEnd w:id="7"/>
      <w:r>
        <w:rPr>
          <w:rFonts w:hint="eastAsia" w:ascii="仿宋_GB2312" w:hAnsi="仿宋_GB2312" w:eastAsia="仿宋_GB2312" w:cs="仿宋_GB2312"/>
          <w:sz w:val="32"/>
          <w:szCs w:val="32"/>
          <w:lang w:val="en-US" w:eastAsia="zh-CN"/>
        </w:rPr>
        <w:t>展、获奖</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4人</w:t>
      </w:r>
      <w:r>
        <w:rPr>
          <w:rFonts w:hint="eastAsia" w:ascii="仿宋_GB2312" w:hAnsi="仿宋_GB2312" w:eastAsia="仿宋_GB2312" w:cs="仿宋_GB2312"/>
          <w:sz w:val="32"/>
          <w:szCs w:val="32"/>
        </w:rPr>
        <w:t>加入市作协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2人</w:t>
      </w:r>
      <w:r>
        <w:rPr>
          <w:rFonts w:hint="eastAsia" w:ascii="仿宋_GB2312" w:hAnsi="仿宋_GB2312" w:eastAsia="仿宋_GB2312" w:cs="仿宋_GB2312"/>
          <w:sz w:val="32"/>
          <w:szCs w:val="32"/>
        </w:rPr>
        <w:t>加入</w:t>
      </w:r>
      <w:r>
        <w:rPr>
          <w:rFonts w:hint="eastAsia" w:ascii="仿宋_GB2312" w:hAnsi="仿宋_GB2312" w:eastAsia="仿宋_GB2312" w:cs="仿宋_GB2312"/>
          <w:sz w:val="32"/>
          <w:szCs w:val="32"/>
          <w:lang w:eastAsia="zh-CN"/>
        </w:rPr>
        <w:t>云南</w:t>
      </w:r>
      <w:r>
        <w:rPr>
          <w:rFonts w:hint="eastAsia" w:ascii="仿宋_GB2312" w:hAnsi="仿宋_GB2312" w:eastAsia="仿宋_GB2312" w:cs="仿宋_GB2312"/>
          <w:sz w:val="32"/>
          <w:szCs w:val="32"/>
        </w:rPr>
        <w:t>省书</w:t>
      </w:r>
      <w:r>
        <w:rPr>
          <w:rFonts w:hint="eastAsia" w:ascii="仿宋_GB2312" w:hAnsi="仿宋_GB2312" w:eastAsia="仿宋_GB2312" w:cs="仿宋_GB2312"/>
          <w:sz w:val="32"/>
          <w:szCs w:val="32"/>
          <w:lang w:eastAsia="zh-CN"/>
        </w:rPr>
        <w:t>法家</w:t>
      </w:r>
      <w:r>
        <w:rPr>
          <w:rFonts w:hint="eastAsia" w:ascii="仿宋_GB2312" w:hAnsi="仿宋_GB2312" w:eastAsia="仿宋_GB2312" w:cs="仿宋_GB2312"/>
          <w:sz w:val="32"/>
          <w:szCs w:val="32"/>
        </w:rPr>
        <w:t>协</w:t>
      </w:r>
      <w:r>
        <w:rPr>
          <w:rFonts w:hint="eastAsia" w:ascii="仿宋_GB2312" w:hAnsi="仿宋_GB2312" w:eastAsia="仿宋_GB2312" w:cs="仿宋_GB2312"/>
          <w:sz w:val="32"/>
          <w:szCs w:val="32"/>
          <w:lang w:eastAsia="zh-CN"/>
        </w:rPr>
        <w:t>会，</w:t>
      </w:r>
      <w:r>
        <w:rPr>
          <w:rFonts w:hint="eastAsia" w:ascii="仿宋_GB2312" w:hAnsi="仿宋_GB2312" w:eastAsia="仿宋_GB2312" w:cs="仿宋_GB2312"/>
          <w:sz w:val="32"/>
          <w:szCs w:val="32"/>
          <w:lang w:val="en-US" w:eastAsia="zh-CN"/>
        </w:rPr>
        <w:t>3人</w:t>
      </w:r>
      <w:r>
        <w:rPr>
          <w:rFonts w:hint="eastAsia" w:ascii="仿宋_GB2312" w:hAnsi="仿宋_GB2312" w:eastAsia="仿宋_GB2312" w:cs="仿宋_GB2312"/>
          <w:sz w:val="32"/>
          <w:szCs w:val="32"/>
        </w:rPr>
        <w:t>被市委宣传部、市文联表扬为优秀文艺志愿者</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3200" w:firstLineChars="1000"/>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3200" w:firstLineChars="10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师宗县文学艺术界联合会</w:t>
      </w:r>
    </w:p>
    <w:p>
      <w:pPr>
        <w:keepNext w:val="0"/>
        <w:keepLines w:val="0"/>
        <w:pageBreakBefore w:val="0"/>
        <w:kinsoku/>
        <w:wordWrap/>
        <w:overflowPunct/>
        <w:topLinePunct w:val="0"/>
        <w:autoSpaceDE/>
        <w:autoSpaceDN/>
        <w:bidi w:val="0"/>
        <w:adjustRightInd/>
        <w:snapToGrid/>
        <w:spacing w:line="580" w:lineRule="exact"/>
        <w:ind w:firstLine="3840" w:firstLineChars="1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2023年12月10日</w:t>
      </w:r>
    </w:p>
    <w:sectPr>
      <w:headerReference r:id="rId3" w:type="default"/>
      <w:footerReference r:id="rId4" w:type="default"/>
      <w:pgSz w:w="11906" w:h="16838"/>
      <w:pgMar w:top="2098" w:right="147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790C5A"/>
    <w:multiLevelType w:val="singleLevel"/>
    <w:tmpl w:val="8B790C5A"/>
    <w:lvl w:ilvl="0" w:tentative="0">
      <w:start w:val="5"/>
      <w:numFmt w:val="chineseCounting"/>
      <w:suff w:val="nothing"/>
      <w:lvlText w:val="%1、"/>
      <w:lvlJc w:val="left"/>
      <w:rPr>
        <w:rFonts w:hint="eastAsia"/>
      </w:rPr>
    </w:lvl>
  </w:abstractNum>
  <w:abstractNum w:abstractNumId="1">
    <w:nsid w:val="675E3BDC"/>
    <w:multiLevelType w:val="multilevel"/>
    <w:tmpl w:val="675E3BDC"/>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0EB509A"/>
    <w:rsid w:val="000238A3"/>
    <w:rsid w:val="000447EA"/>
    <w:rsid w:val="001077A8"/>
    <w:rsid w:val="00231D99"/>
    <w:rsid w:val="002B6A4A"/>
    <w:rsid w:val="002D4A67"/>
    <w:rsid w:val="003350E6"/>
    <w:rsid w:val="003437BE"/>
    <w:rsid w:val="0037393F"/>
    <w:rsid w:val="00386AD6"/>
    <w:rsid w:val="003974CB"/>
    <w:rsid w:val="003A518D"/>
    <w:rsid w:val="003C3D96"/>
    <w:rsid w:val="003C71C2"/>
    <w:rsid w:val="003E1179"/>
    <w:rsid w:val="00577281"/>
    <w:rsid w:val="005A6FA6"/>
    <w:rsid w:val="005F5FE0"/>
    <w:rsid w:val="006247D9"/>
    <w:rsid w:val="0076110B"/>
    <w:rsid w:val="007C1418"/>
    <w:rsid w:val="008841C6"/>
    <w:rsid w:val="008C3DAE"/>
    <w:rsid w:val="00912E81"/>
    <w:rsid w:val="00945AEC"/>
    <w:rsid w:val="009E43B8"/>
    <w:rsid w:val="00A57E89"/>
    <w:rsid w:val="00A735B0"/>
    <w:rsid w:val="00BB4046"/>
    <w:rsid w:val="00C22CF8"/>
    <w:rsid w:val="00C67422"/>
    <w:rsid w:val="00C82859"/>
    <w:rsid w:val="00CB1FE2"/>
    <w:rsid w:val="00CC0AF9"/>
    <w:rsid w:val="00CC1565"/>
    <w:rsid w:val="00D51EC3"/>
    <w:rsid w:val="00E31DD0"/>
    <w:rsid w:val="00E572D9"/>
    <w:rsid w:val="00E70126"/>
    <w:rsid w:val="00EB509A"/>
    <w:rsid w:val="00F06960"/>
    <w:rsid w:val="00F71F1A"/>
    <w:rsid w:val="00FC6686"/>
    <w:rsid w:val="02DC71CA"/>
    <w:rsid w:val="09116CB2"/>
    <w:rsid w:val="0AB26EC9"/>
    <w:rsid w:val="10AC7DF9"/>
    <w:rsid w:val="11D31526"/>
    <w:rsid w:val="1EF437FF"/>
    <w:rsid w:val="21614CF5"/>
    <w:rsid w:val="21DA565B"/>
    <w:rsid w:val="25C91611"/>
    <w:rsid w:val="274E24F5"/>
    <w:rsid w:val="28F507C5"/>
    <w:rsid w:val="2BD60A02"/>
    <w:rsid w:val="2F4F1437"/>
    <w:rsid w:val="307F2F45"/>
    <w:rsid w:val="311122D3"/>
    <w:rsid w:val="340C5DC4"/>
    <w:rsid w:val="39F7352D"/>
    <w:rsid w:val="3BC14772"/>
    <w:rsid w:val="3FC43ECC"/>
    <w:rsid w:val="42FA74B4"/>
    <w:rsid w:val="46D9648E"/>
    <w:rsid w:val="4CF77083"/>
    <w:rsid w:val="52E82E4C"/>
    <w:rsid w:val="55E4084A"/>
    <w:rsid w:val="57F45B09"/>
    <w:rsid w:val="5A9515FE"/>
    <w:rsid w:val="619C3A7A"/>
    <w:rsid w:val="646E6D6D"/>
    <w:rsid w:val="6CEA6625"/>
    <w:rsid w:val="6DE42F54"/>
    <w:rsid w:val="6E1C4EF3"/>
    <w:rsid w:val="707A7D21"/>
    <w:rsid w:val="74823253"/>
    <w:rsid w:val="75544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rPr>
      <w:sz w:val="18"/>
      <w:szCs w:val="18"/>
    </w:rPr>
  </w:style>
  <w:style w:type="paragraph" w:styleId="3">
    <w:name w:val="Body Text First Indent 2"/>
    <w:basedOn w:val="4"/>
    <w:next w:val="4"/>
    <w:qFormat/>
    <w:uiPriority w:val="0"/>
    <w:pPr>
      <w:ind w:firstLine="420" w:firstLineChars="200"/>
    </w:pPr>
  </w:style>
  <w:style w:type="paragraph" w:styleId="4">
    <w:name w:val="Body Text Indent"/>
    <w:basedOn w:val="1"/>
    <w:qFormat/>
    <w:uiPriority w:val="0"/>
    <w:pPr>
      <w:ind w:firstLine="540"/>
    </w:pPr>
    <w:rPr>
      <w:sz w:val="3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377EA7-84C1-4447-8CBE-A591600F52A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4091</Words>
  <Characters>4168</Characters>
  <Lines>28</Lines>
  <Paragraphs>8</Paragraphs>
  <TotalTime>0</TotalTime>
  <ScaleCrop>false</ScaleCrop>
  <LinksUpToDate>false</LinksUpToDate>
  <CharactersWithSpaces>4171</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2023-03-23T08:41:00Z</dcterms:created>
  <dc:creator>Administrator</dc:creator>
  <cp:lastModifiedBy>郑若愚</cp:lastModifiedBy>
  <dcterms:modified xsi:type="dcterms:W3CDTF">2023-12-25T01:14:33Z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805199C06C4A4D0A974C2617CA5FBBF1</vt:lpwstr>
  </property>
  <property fmtid="{D5CDD505-2E9C-101B-9397-08002B2CF9AE}" pid="4" name="hmcheck_markmode">
    <vt:i4>0</vt:i4>
  </property>
  <property fmtid="{D5CDD505-2E9C-101B-9397-08002B2CF9AE}" pid="5" name="hmcheck_result_03041369b0b34debb24bc6897c7fe4cf_errorword">
    <vt:lpwstr>艺</vt:lpwstr>
  </property>
  <property fmtid="{D5CDD505-2E9C-101B-9397-08002B2CF9AE}" pid="6" name="hmcheck_result_03041369b0b34debb24bc6897c7fe4cf_correctwords">
    <vt:lpwstr>["&lt;无建议&gt;"]</vt:lpwstr>
  </property>
  <property fmtid="{D5CDD505-2E9C-101B-9397-08002B2CF9AE}" pid="7" name="hmcheck_result_03041369b0b34debb24bc6897c7fe4cf_level">
    <vt:i4>2</vt:i4>
  </property>
  <property fmtid="{D5CDD505-2E9C-101B-9397-08002B2CF9AE}" pid="8" name="hmcheck_result_03041369b0b34debb24bc6897c7fe4cf_type">
    <vt:i4>0</vt:i4>
  </property>
  <property fmtid="{D5CDD505-2E9C-101B-9397-08002B2CF9AE}" pid="9" name="hmcheck_result_03041369b0b34debb24bc6897c7fe4cf_modifiedtype">
    <vt:i4>1</vt:i4>
  </property>
  <property fmtid="{D5CDD505-2E9C-101B-9397-08002B2CF9AE}" pid="10" name="hmcheck_result_0922dce055de4aa2a566a7c35d911195_errorword">
    <vt:lpwstr>送</vt:lpwstr>
  </property>
  <property fmtid="{D5CDD505-2E9C-101B-9397-08002B2CF9AE}" pid="11" name="hmcheck_result_0922dce055de4aa2a566a7c35d911195_correctwords">
    <vt:lpwstr>["&lt;无建议&gt;"]</vt:lpwstr>
  </property>
  <property fmtid="{D5CDD505-2E9C-101B-9397-08002B2CF9AE}" pid="12" name="hmcheck_result_0922dce055de4aa2a566a7c35d911195_level">
    <vt:i4>2</vt:i4>
  </property>
  <property fmtid="{D5CDD505-2E9C-101B-9397-08002B2CF9AE}" pid="13" name="hmcheck_result_0922dce055de4aa2a566a7c35d911195_type">
    <vt:i4>0</vt:i4>
  </property>
  <property fmtid="{D5CDD505-2E9C-101B-9397-08002B2CF9AE}" pid="14" name="hmcheck_result_0922dce055de4aa2a566a7c35d911195_modifiedtype">
    <vt:i4>1</vt:i4>
  </property>
  <property fmtid="{D5CDD505-2E9C-101B-9397-08002B2CF9AE}" pid="15" name="hmcheck_result_9d72c03837484e2592f44062f2261a5b_errorword">
    <vt:lpwstr>长冲</vt:lpwstr>
  </property>
  <property fmtid="{D5CDD505-2E9C-101B-9397-08002B2CF9AE}" pid="16" name="hmcheck_result_9d72c03837484e2592f44062f2261a5b_correctwords">
    <vt:lpwstr>["长虫","长串"]</vt:lpwstr>
  </property>
  <property fmtid="{D5CDD505-2E9C-101B-9397-08002B2CF9AE}" pid="17" name="hmcheck_result_9d72c03837484e2592f44062f2261a5b_level">
    <vt:i4>2</vt:i4>
  </property>
  <property fmtid="{D5CDD505-2E9C-101B-9397-08002B2CF9AE}" pid="18" name="hmcheck_result_9d72c03837484e2592f44062f2261a5b_type">
    <vt:i4>0</vt:i4>
  </property>
  <property fmtid="{D5CDD505-2E9C-101B-9397-08002B2CF9AE}" pid="19" name="hmcheck_result_9d72c03837484e2592f44062f2261a5b_modifiedtype">
    <vt:i4>2</vt:i4>
  </property>
  <property fmtid="{D5CDD505-2E9C-101B-9397-08002B2CF9AE}" pid="20" name="hmcheck_result_1944f1062bff4af0b210359375487400_errorword">
    <vt:lpwstr>冲</vt:lpwstr>
  </property>
  <property fmtid="{D5CDD505-2E9C-101B-9397-08002B2CF9AE}" pid="21" name="hmcheck_result_1944f1062bff4af0b210359375487400_correctwords">
    <vt:lpwstr>["&lt;无建议&gt;"]</vt:lpwstr>
  </property>
  <property fmtid="{D5CDD505-2E9C-101B-9397-08002B2CF9AE}" pid="22" name="hmcheck_result_1944f1062bff4af0b210359375487400_level">
    <vt:i4>2</vt:i4>
  </property>
  <property fmtid="{D5CDD505-2E9C-101B-9397-08002B2CF9AE}" pid="23" name="hmcheck_result_1944f1062bff4af0b210359375487400_type">
    <vt:i4>0</vt:i4>
  </property>
  <property fmtid="{D5CDD505-2E9C-101B-9397-08002B2CF9AE}" pid="24" name="hmcheck_result_1944f1062bff4af0b210359375487400_modifiedtype">
    <vt:i4>1</vt:i4>
  </property>
  <property fmtid="{D5CDD505-2E9C-101B-9397-08002B2CF9AE}" pid="25" name="hmcheck_result_35710587c6d24a8db2d876f5a6265807_errorword">
    <vt:lpwstr>缘</vt:lpwstr>
  </property>
  <property fmtid="{D5CDD505-2E9C-101B-9397-08002B2CF9AE}" pid="26" name="hmcheck_result_35710587c6d24a8db2d876f5a6265807_correctwords">
    <vt:lpwstr>["&lt;无建议&gt;"]</vt:lpwstr>
  </property>
  <property fmtid="{D5CDD505-2E9C-101B-9397-08002B2CF9AE}" pid="27" name="hmcheck_result_35710587c6d24a8db2d876f5a6265807_level">
    <vt:i4>2</vt:i4>
  </property>
  <property fmtid="{D5CDD505-2E9C-101B-9397-08002B2CF9AE}" pid="28" name="hmcheck_result_35710587c6d24a8db2d876f5a6265807_type">
    <vt:i4>0</vt:i4>
  </property>
  <property fmtid="{D5CDD505-2E9C-101B-9397-08002B2CF9AE}" pid="29" name="hmcheck_result_35710587c6d24a8db2d876f5a6265807_modifiedtype">
    <vt:i4>1</vt:i4>
  </property>
  <property fmtid="{D5CDD505-2E9C-101B-9397-08002B2CF9AE}" pid="30" name="hmcheck_result_cedc007883df47238c1eda40d2334ff4_errorword">
    <vt:lpwstr>漏卧</vt:lpwstr>
  </property>
  <property fmtid="{D5CDD505-2E9C-101B-9397-08002B2CF9AE}" pid="31" name="hmcheck_result_cedc007883df47238c1eda40d2334ff4_correctwords">
    <vt:lpwstr>["&lt;无建议&gt;"]</vt:lpwstr>
  </property>
  <property fmtid="{D5CDD505-2E9C-101B-9397-08002B2CF9AE}" pid="32" name="hmcheck_result_cedc007883df47238c1eda40d2334ff4_level">
    <vt:i4>2</vt:i4>
  </property>
  <property fmtid="{D5CDD505-2E9C-101B-9397-08002B2CF9AE}" pid="33" name="hmcheck_result_cedc007883df47238c1eda40d2334ff4_type">
    <vt:i4>0</vt:i4>
  </property>
  <property fmtid="{D5CDD505-2E9C-101B-9397-08002B2CF9AE}" pid="34" name="hmcheck_result_cedc007883df47238c1eda40d2334ff4_modifiedtype">
    <vt:i4>1</vt:i4>
  </property>
  <property fmtid="{D5CDD505-2E9C-101B-9397-08002B2CF9AE}" pid="35" name="hmcheck_result_197232f3f2f6473494a17c9dba315d8c_errorword">
    <vt:lpwstr>情</vt:lpwstr>
  </property>
  <property fmtid="{D5CDD505-2E9C-101B-9397-08002B2CF9AE}" pid="36" name="hmcheck_result_197232f3f2f6473494a17c9dba315d8c_correctwords">
    <vt:lpwstr>["&lt;无建议&gt;"]</vt:lpwstr>
  </property>
  <property fmtid="{D5CDD505-2E9C-101B-9397-08002B2CF9AE}" pid="37" name="hmcheck_result_197232f3f2f6473494a17c9dba315d8c_level">
    <vt:i4>2</vt:i4>
  </property>
  <property fmtid="{D5CDD505-2E9C-101B-9397-08002B2CF9AE}" pid="38" name="hmcheck_result_197232f3f2f6473494a17c9dba315d8c_type">
    <vt:i4>0</vt:i4>
  </property>
  <property fmtid="{D5CDD505-2E9C-101B-9397-08002B2CF9AE}" pid="39" name="hmcheck_result_197232f3f2f6473494a17c9dba315d8c_modifiedtype">
    <vt:i4>1</vt:i4>
  </property>
  <property fmtid="{D5CDD505-2E9C-101B-9397-08002B2CF9AE}" pid="40" name="hmcheck_result_fb1897ee362245118654d312b437f5fb_errorword">
    <vt:lpwstr>入</vt:lpwstr>
  </property>
  <property fmtid="{D5CDD505-2E9C-101B-9397-08002B2CF9AE}" pid="41" name="hmcheck_result_fb1897ee362245118654d312b437f5fb_correctwords">
    <vt:lpwstr>["&lt;无建议&gt;"]</vt:lpwstr>
  </property>
  <property fmtid="{D5CDD505-2E9C-101B-9397-08002B2CF9AE}" pid="42" name="hmcheck_result_fb1897ee362245118654d312b437f5fb_level">
    <vt:i4>2</vt:i4>
  </property>
  <property fmtid="{D5CDD505-2E9C-101B-9397-08002B2CF9AE}" pid="43" name="hmcheck_result_fb1897ee362245118654d312b437f5fb_type">
    <vt:i4>0</vt:i4>
  </property>
  <property fmtid="{D5CDD505-2E9C-101B-9397-08002B2CF9AE}" pid="44" name="hmcheck_result_fb1897ee362245118654d312b437f5fb_modifiedtype">
    <vt:i4>1</vt:i4>
  </property>
  <property fmtid="{D5CDD505-2E9C-101B-9397-08002B2CF9AE}" pid="45" name="hmcheck_result_9d72c03837484e2592f44062f2261a5b_modifiedword">
    <vt:lpwstr>长虫</vt:lpwstr>
  </property>
</Properties>
</file>